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787878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(Insertar logo institucional)</w:t>
      </w:r>
      <w:r w:rsidDel="00000000" w:rsidR="00000000" w:rsidRPr="00000000">
        <w:rPr>
          <w:rFonts w:ascii="Calibri" w:cs="Calibri" w:eastAsia="Calibri" w:hAnsi="Calibri"/>
          <w:color w:val="787878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Carta de Compromiso del  Co-investigador Externo y Universidad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(Nombre)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me comprometo a participar en el proyecto titulado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“nombre del proyecto”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), presentando al XVIII Concurso de Investigación y Creación para Académicos organizado por la Dirección de Pastoral y Cultura Cristiana junto con la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Vicerrectorías de Investigación y Asuntos Internacionales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la Pontificia Universidad Católica de Chile. Asimismo, declaro estar en conocimiento y aceptar las bases del presente concurso, así como las actividades involucradas en este proyecto a efectos de esta postulación , y me comprometo a participar en todas las actividades establecidas en este proyecto.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Firma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Coinvestigador/a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autoridad que suscribe, declara conocer en detalle el contenido, el significado académico e implicancias que tiene dicho proyecto de investigación o creación, en el que participa como coinvestigador (“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coinvestigador/a”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 Asimismo respalda los siguientes aportes pecuniarios y no pecuniarios comprometidos por la institución: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2925"/>
        <w:gridCol w:w="2925"/>
        <w:tblGridChange w:id="0">
          <w:tblGrid>
            <w:gridCol w:w="2775"/>
            <w:gridCol w:w="2925"/>
            <w:gridCol w:w="2925"/>
          </w:tblGrid>
        </w:tblGridChange>
      </w:tblGrid>
      <w:tr>
        <w:trPr>
          <w:cantSplit w:val="0"/>
          <w:trHeight w:val="703.55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Ítem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Aporte Pecuniario ($)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Aporte No pecuniario</w:t>
            </w:r>
          </w:p>
        </w:tc>
      </w:tr>
      <w:tr>
        <w:trPr>
          <w:cantSplit w:val="0"/>
          <w:trHeight w:val="672.10937499999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Gastos en ayudantes o personal técnico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Gastos de operación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Gasto de inversión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53.55468749999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spacing w:after="0" w:before="20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keepLines w:val="1"/>
        <w:spacing w:lin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spacing w:after="240"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18"/>
          <w:szCs w:val="18"/>
          <w:rtl w:val="0"/>
        </w:rPr>
        <w:t xml:space="preserve">(Puede agregar filas según se requiera o editar el nombre de los ítems según se requiera)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after="24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Autoridad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  <w:t xml:space="preserve">:</w:t>
        <w:tab/>
        <w:t xml:space="preserve">___________________________</w:t>
      </w:r>
    </w:p>
    <w:p w:rsidR="00000000" w:rsidDel="00000000" w:rsidP="00000000" w:rsidRDefault="00000000" w:rsidRPr="00000000" w14:paraId="00000020">
      <w:pPr>
        <w:keepLines w:val="1"/>
        <w:spacing w:after="24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Cargo Autoridad</w:t>
        <w:tab/>
        <w:t xml:space="preserve">:</w:t>
        <w:tab/>
        <w:t xml:space="preserve">___________________________</w:t>
      </w:r>
    </w:p>
    <w:p w:rsidR="00000000" w:rsidDel="00000000" w:rsidP="00000000" w:rsidRDefault="00000000" w:rsidRPr="00000000" w14:paraId="00000021">
      <w:pPr>
        <w:keepLines w:val="1"/>
        <w:spacing w:after="240" w:line="24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spacing w:after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Firma Autoridad</w:t>
        <w:tab/>
        <w:t xml:space="preserve">:</w:t>
        <w:tab/>
        <w:t xml:space="preserve">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8" w:left="1680" w:right="1133" w:header="709" w:footer="12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Trebuchet M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Esta carta deberá ser firmada por una autoridad pertinente de la institución extranjera o nacional (e.g. Dirección de Investigación, Unidad Académica o equivalente).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firstLine="720"/>
      <w:jc w:val="center"/>
      <w:rPr>
        <w:rFonts w:ascii="Trebuchet MS" w:cs="Trebuchet MS" w:eastAsia="Trebuchet MS" w:hAnsi="Trebuchet MS"/>
        <w:color w:val="787878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787878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AF5CCF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AF5CCF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link w:val="TtuloCar"/>
    <w:uiPriority w:val="10"/>
    <w:qFormat w:val="1"/>
    <w:rsid w:val="00603717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tulo2Car" w:customStyle="1">
    <w:name w:val="Título 2 Car"/>
    <w:basedOn w:val="Fuentedeprrafopredeter"/>
    <w:link w:val="Ttulo2"/>
    <w:rsid w:val="00AF5CCF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paragraph" w:styleId="Piedepgina">
    <w:name w:val="footer"/>
    <w:basedOn w:val="Normal"/>
    <w:link w:val="PiedepginaCar"/>
    <w:rsid w:val="00AF5CC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AF5CCF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AF5CC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AF5CCF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unhideWhenUsed w:val="1"/>
    <w:rsid w:val="00603717"/>
    <w:pPr>
      <w:ind w:left="283" w:hanging="283"/>
      <w:contextualSpacing w:val="1"/>
    </w:pPr>
  </w:style>
  <w:style w:type="paragraph" w:styleId="Saludo">
    <w:name w:val="Salutation"/>
    <w:basedOn w:val="Normal"/>
    <w:next w:val="Normal"/>
    <w:link w:val="SaludoCar"/>
    <w:uiPriority w:val="99"/>
    <w:unhideWhenUsed w:val="1"/>
    <w:rsid w:val="00603717"/>
  </w:style>
  <w:style w:type="character" w:styleId="SaludoCar" w:customStyle="1">
    <w:name w:val="Saludo Car"/>
    <w:basedOn w:val="Fuentedeprrafopredeter"/>
    <w:link w:val="Saludo"/>
    <w:uiPriority w:val="99"/>
    <w:rsid w:val="0060371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ListaCC" w:customStyle="1">
    <w:name w:val="Lista CC."/>
    <w:basedOn w:val="Normal"/>
    <w:rsid w:val="00603717"/>
  </w:style>
  <w:style w:type="paragraph" w:styleId="Direccininterior" w:customStyle="1">
    <w:name w:val="Dirección interior"/>
    <w:basedOn w:val="Normal"/>
    <w:rsid w:val="00603717"/>
  </w:style>
  <w:style w:type="character" w:styleId="TtuloCar" w:customStyle="1">
    <w:name w:val="Título Car"/>
    <w:basedOn w:val="Fuentedeprrafopredeter"/>
    <w:link w:val="Ttulo"/>
    <w:uiPriority w:val="10"/>
    <w:rsid w:val="00603717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60371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03717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Lneadeatencin" w:customStyle="1">
    <w:name w:val="Línea de atención"/>
    <w:basedOn w:val="Textoindependiente"/>
    <w:rsid w:val="00603717"/>
  </w:style>
  <w:style w:type="paragraph" w:styleId="Lneadereferencia" w:customStyle="1">
    <w:name w:val="Línea de referencia"/>
    <w:basedOn w:val="Textoindependiente"/>
    <w:rsid w:val="00603717"/>
  </w:style>
  <w:style w:type="paragraph" w:styleId="Prrafodelista">
    <w:name w:val="List Paragraph"/>
    <w:basedOn w:val="Normal"/>
    <w:uiPriority w:val="34"/>
    <w:qFormat w:val="1"/>
    <w:rsid w:val="009B7788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a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8F6928"/>
    <w:pPr>
      <w:spacing w:after="100" w:afterAutospacing="1" w:before="100" w:beforeAutospacing="1"/>
    </w:pPr>
    <w:rPr>
      <w:lang w:eastAsia="es-ES_tradnl" w:val="es-C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pRJU3yZG+1AfcOJBrN0/KKV8A==">AMUW2mWAh5CagM/x3ONoq3OkDpB8otY0xaHVQ384M2tosCqiP7DQnA5TgGSeqJghvFwtkEGnkzMrO5wUyjYJs6yelHrb0TwFg2jUZ4R5qWIvjM8U+iM5otc=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2020-10-23T01:10:00Z</dcterms:created>
  <dc:creator>Usuario Toshiba</dc:creator>
</cp:coreProperties>
</file>